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iCs w:val="0"/>
          <w:caps w:val="0"/>
          <w:spacing w:val="8"/>
          <w:sz w:val="33"/>
          <w:szCs w:val="33"/>
        </w:rPr>
      </w:pPr>
      <w:r>
        <w:rPr>
          <w:rFonts w:hint="eastAsia" w:ascii="微软雅黑" w:hAnsi="微软雅黑" w:eastAsia="微软雅黑" w:cs="微软雅黑"/>
          <w:i w:val="0"/>
          <w:iCs w:val="0"/>
          <w:caps w:val="0"/>
          <w:spacing w:val="8"/>
          <w:sz w:val="33"/>
          <w:szCs w:val="33"/>
          <w:bdr w:val="none" w:color="auto" w:sz="0" w:space="0"/>
          <w:shd w:val="clear" w:fill="FFFFFF"/>
        </w:rPr>
        <w:t>关于征集数据安全关键技术与产业应用评价工业和信息化部重点实验室2024年度开放课题的通知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iCs w:val="0"/>
          <w:caps w:val="0"/>
          <w:spacing w:val="8"/>
          <w:sz w:val="0"/>
          <w:szCs w:val="0"/>
        </w:rPr>
      </w:pPr>
      <w:r>
        <w:rPr>
          <w:rFonts w:hint="eastAsia" w:ascii="微软雅黑" w:hAnsi="微软雅黑" w:eastAsia="微软雅黑" w:cs="微软雅黑"/>
          <w:i w:val="0"/>
          <w:iCs w:val="0"/>
          <w:caps w:val="0"/>
          <w:spacing w:val="8"/>
          <w:kern w:val="0"/>
          <w:sz w:val="22"/>
          <w:szCs w:val="22"/>
          <w:bdr w:val="none" w:color="auto" w:sz="0" w:space="0"/>
          <w:shd w:val="clear" w:fill="FFFFFF"/>
          <w:lang w:val="en-US" w:eastAsia="zh-CN" w:bidi="ar"/>
        </w:rPr>
        <w:t>安全事业部</w:t>
      </w:r>
      <w:r>
        <w:rPr>
          <w:rFonts w:hint="eastAsia" w:ascii="微软雅黑" w:hAnsi="微软雅黑" w:eastAsia="微软雅黑" w:cs="微软雅黑"/>
          <w:i w:val="0"/>
          <w:iCs w:val="0"/>
          <w:caps w:val="0"/>
          <w:spacing w:val="8"/>
          <w:kern w:val="0"/>
          <w:sz w:val="0"/>
          <w:szCs w:val="0"/>
          <w:bdr w:val="none" w:color="auto" w:sz="0" w:space="0"/>
          <w:shd w:val="clear" w:fill="FFFFFF"/>
          <w:lang w:val="en-US" w:eastAsia="zh-CN" w:bidi="ar"/>
        </w:rPr>
        <w:t> </w:t>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iCs w:val="0"/>
          <w:caps w:val="0"/>
          <w:spacing w:val="8"/>
          <w:sz w:val="22"/>
          <w:szCs w:val="22"/>
          <w:u w:val="none"/>
          <w:bdr w:val="none" w:color="auto" w:sz="0" w:space="0"/>
          <w:shd w:val="clear" w:fill="FFFFFF"/>
        </w:rPr>
        <w:t>中国数据安全产业网</w:t>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spacing w:val="8"/>
          <w:kern w:val="0"/>
          <w:sz w:val="0"/>
          <w:szCs w:val="0"/>
          <w:bdr w:val="none" w:color="auto" w:sz="0" w:space="0"/>
          <w:shd w:val="clear" w:fill="FFFFFF"/>
          <w:lang w:val="en-US" w:eastAsia="zh-CN" w:bidi="ar"/>
        </w:rPr>
        <w:t> </w:t>
      </w:r>
      <w:r>
        <w:rPr>
          <w:rStyle w:val="7"/>
          <w:rFonts w:hint="eastAsia" w:ascii="微软雅黑" w:hAnsi="微软雅黑" w:eastAsia="微软雅黑" w:cs="微软雅黑"/>
          <w:i w:val="0"/>
          <w:iCs w:val="0"/>
          <w:caps w:val="0"/>
          <w:spacing w:val="8"/>
          <w:kern w:val="0"/>
          <w:sz w:val="22"/>
          <w:szCs w:val="22"/>
          <w:bdr w:val="none" w:color="auto" w:sz="0" w:space="0"/>
          <w:shd w:val="clear" w:fill="FFFFFF"/>
          <w:lang w:val="en-US" w:eastAsia="zh-CN" w:bidi="ar"/>
        </w:rPr>
        <w:t>2024-02-27 16:29</w:t>
      </w:r>
      <w:r>
        <w:rPr>
          <w:rFonts w:hint="eastAsia" w:ascii="微软雅黑" w:hAnsi="微软雅黑" w:eastAsia="微软雅黑" w:cs="微软雅黑"/>
          <w:i w:val="0"/>
          <w:iCs w:val="0"/>
          <w:caps w:val="0"/>
          <w:spacing w:val="8"/>
          <w:kern w:val="0"/>
          <w:sz w:val="0"/>
          <w:szCs w:val="0"/>
          <w:bdr w:val="none" w:color="auto" w:sz="0" w:space="0"/>
          <w:shd w:val="clear" w:fill="FFFFFF"/>
          <w:lang w:val="en-US" w:eastAsia="zh-CN" w:bidi="ar"/>
        </w:rPr>
        <w:t> </w:t>
      </w:r>
      <w:r>
        <w:rPr>
          <w:rStyle w:val="7"/>
          <w:rFonts w:hint="eastAsia" w:ascii="微软雅黑" w:hAnsi="微软雅黑" w:eastAsia="微软雅黑" w:cs="微软雅黑"/>
          <w:i w:val="0"/>
          <w:iCs w:val="0"/>
          <w:caps w:val="0"/>
          <w:spacing w:val="8"/>
          <w:kern w:val="0"/>
          <w:sz w:val="22"/>
          <w:szCs w:val="22"/>
          <w:bdr w:val="none" w:color="auto" w:sz="0" w:space="0"/>
          <w:shd w:val="clear" w:fill="FFFFFF"/>
          <w:lang w:val="en-US" w:eastAsia="zh-CN" w:bidi="ar"/>
        </w:rPr>
        <w:t>北京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spacing w:val="8"/>
        </w:rPr>
      </w:pP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sz w:val="24"/>
          <w:szCs w:val="24"/>
          <w:u w:val="none"/>
          <w:bdr w:val="none" w:color="auto" w:sz="0" w:space="0"/>
          <w:shd w:val="clear" w:fill="FFFFFF"/>
        </w:rPr>
        <w:t>为进一步促进对外科研合作和学术交流，提升数据安全领域技术创新能力，数据安全关键技术与产业应用评价工业和信息化部重点实验室（以下简称"实验室”）坚持创新驱动、需求牵引、开放协同的原则，面向高等院校、科研机构、企事业单位及有关科研人员征集2024年度开放课题，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征集方向</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t>（一）</w:t>
      </w:r>
      <w:r>
        <w:rPr>
          <w:rStyle w:val="6"/>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t>技术研究</w:t>
      </w: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t>：全同态加密技术及其应用研究（二）</w:t>
      </w:r>
      <w:r>
        <w:rPr>
          <w:rStyle w:val="6"/>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t>产业研究</w:t>
      </w: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t>：数据安全产业发展研究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3A46AF"/>
          <w:spacing w:val="8"/>
          <w:sz w:val="24"/>
          <w:szCs w:val="24"/>
          <w:bdr w:val="none" w:color="auto" w:sz="0" w:space="0"/>
          <w:shd w:val="clear" w:fill="FFFFFF"/>
        </w:rPr>
        <w:t>申请对象</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spacing w:val="8"/>
          <w:kern w:val="0"/>
          <w:sz w:val="24"/>
          <w:szCs w:val="24"/>
          <w:u w:val="none"/>
          <w:bdr w:val="none" w:color="auto" w:sz="0" w:space="0"/>
          <w:shd w:val="clear" w:fill="FFFFFF"/>
          <w:lang w:val="en-US" w:eastAsia="zh-CN" w:bidi="ar"/>
        </w:rPr>
        <w:t>各高等院校、科研机构、企事业单位及有关科研人员，均可提出课题申请。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申请形式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r>
        <w:rPr>
          <w:rFonts w:hint="eastAsia" w:ascii="微软雅黑" w:hAnsi="微软雅黑" w:eastAsia="微软雅黑" w:cs="微软雅黑"/>
          <w:i w:val="0"/>
          <w:iCs w:val="0"/>
          <w:caps w:val="0"/>
          <w:spacing w:val="8"/>
          <w:sz w:val="24"/>
          <w:szCs w:val="24"/>
          <w:u w:val="none"/>
          <w:bdr w:val="none" w:color="auto" w:sz="0" w:space="0"/>
          <w:shd w:val="clear" w:fill="FFFFFF"/>
        </w:rPr>
        <w:t>申请者填写课题申请书（详见附件），请于截止日期前将电子版（Word版及盖章扫描版）发送至联系人邮箱，纸质版（一式3份）寄送至实验室。</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r>
        <w:rPr>
          <w:rFonts w:hint="eastAsia" w:ascii="微软雅黑" w:hAnsi="微软雅黑" w:eastAsia="微软雅黑" w:cs="微软雅黑"/>
          <w:i w:val="0"/>
          <w:iCs w:val="0"/>
          <w:caps w:val="0"/>
          <w:spacing w:val="8"/>
          <w:sz w:val="24"/>
          <w:szCs w:val="24"/>
          <w:u w:val="none"/>
          <w:bdr w:val="none" w:color="auto" w:sz="0" w:space="0"/>
          <w:shd w:val="clear" w:fill="FFFFFF"/>
        </w:rPr>
        <w:t>开放课题申请的截止日期为2024年3月15日。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r>
        <w:rPr>
          <w:rFonts w:hint="eastAsia" w:ascii="微软雅黑" w:hAnsi="微软雅黑" w:eastAsia="微软雅黑" w:cs="微软雅黑"/>
          <w:i w:val="0"/>
          <w:iCs w:val="0"/>
          <w:caps w:val="0"/>
          <w:spacing w:val="8"/>
          <w:sz w:val="24"/>
          <w:szCs w:val="24"/>
          <w:u w:val="none"/>
          <w:bdr w:val="none" w:color="auto" w:sz="0" w:space="0"/>
          <w:shd w:val="clear" w:fill="FFFFFF"/>
        </w:rPr>
        <w:t>联系方式</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spacing w:val="8"/>
          <w:kern w:val="0"/>
          <w:sz w:val="24"/>
          <w:szCs w:val="24"/>
          <w:u w:val="none"/>
          <w:bdr w:val="none" w:color="auto" w:sz="0" w:space="0"/>
          <w:shd w:val="clear" w:fill="FFFFFF"/>
          <w:lang w:val="en-US" w:eastAsia="zh-CN" w:bidi="ar"/>
        </w:rPr>
        <w:t>课题联系人：牛凯剑 18511361172商务联系人：张浩男 15701390615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both"/>
      </w:pPr>
      <w:r>
        <w:rPr>
          <w:rFonts w:hint="eastAsia" w:ascii="微软雅黑" w:hAnsi="微软雅黑" w:eastAsia="微软雅黑" w:cs="微软雅黑"/>
          <w:i w:val="0"/>
          <w:iCs w:val="0"/>
          <w:caps w:val="0"/>
          <w:spacing w:val="8"/>
          <w:sz w:val="24"/>
          <w:szCs w:val="24"/>
          <w:u w:val="none"/>
          <w:bdr w:val="none" w:color="auto" w:sz="0" w:space="0"/>
          <w:shd w:val="clear" w:fill="FFFFFF"/>
        </w:rPr>
        <w:t>通讯地址：北京市海淀区紫竹院路66号赛迪大厦（数据安全关键技术与产业应用评价工业和信息化部重点实验室）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pPr>
      <w:r>
        <w:rPr>
          <w:rFonts w:hint="eastAsia" w:ascii="微软雅黑" w:hAnsi="微软雅黑" w:eastAsia="微软雅黑" w:cs="微软雅黑"/>
          <w:i w:val="0"/>
          <w:iCs w:val="0"/>
          <w:caps w:val="0"/>
          <w:spacing w:val="8"/>
          <w:sz w:val="24"/>
          <w:szCs w:val="24"/>
          <w:u w:val="none"/>
          <w:bdr w:val="none" w:color="auto" w:sz="0" w:space="0"/>
          <w:shd w:val="clear" w:fill="FFFFFF"/>
        </w:rPr>
        <w:t>邮编：100081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pPr>
      <w:r>
        <w:rPr>
          <w:rFonts w:hint="eastAsia" w:ascii="微软雅黑" w:hAnsi="微软雅黑" w:eastAsia="微软雅黑" w:cs="微软雅黑"/>
          <w:i w:val="0"/>
          <w:iCs w:val="0"/>
          <w:caps w:val="0"/>
          <w:spacing w:val="8"/>
          <w:sz w:val="24"/>
          <w:szCs w:val="24"/>
          <w:u w:val="none"/>
          <w:bdr w:val="none" w:color="auto" w:sz="0" w:space="0"/>
          <w:shd w:val="clear" w:fill="FFFFFF"/>
        </w:rPr>
        <w:t>E-mail：niukaijian@cstc.org.cn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pPr>
      <w:r>
        <w:rPr>
          <w:rFonts w:hint="eastAsia" w:ascii="微软雅黑" w:hAnsi="微软雅黑" w:eastAsia="微软雅黑" w:cs="微软雅黑"/>
          <w:i w:val="0"/>
          <w:iCs w:val="0"/>
          <w:caps w:val="0"/>
          <w:spacing w:val="8"/>
          <w:u w:val="none"/>
          <w:bdr w:val="none" w:color="auto" w:sz="0" w:space="0"/>
          <w:shd w:val="clear" w:fill="FFFFFF"/>
        </w:rPr>
        <w:fldChar w:fldCharType="begin"/>
      </w:r>
      <w:r>
        <w:rPr>
          <w:rFonts w:hint="eastAsia" w:ascii="微软雅黑" w:hAnsi="微软雅黑" w:eastAsia="微软雅黑" w:cs="微软雅黑"/>
          <w:i w:val="0"/>
          <w:iCs w:val="0"/>
          <w:caps w:val="0"/>
          <w:spacing w:val="8"/>
          <w:u w:val="none"/>
          <w:bdr w:val="none" w:color="auto" w:sz="0" w:space="0"/>
          <w:shd w:val="clear" w:fill="FFFFFF"/>
        </w:rPr>
        <w:instrText xml:space="preserve"> HYPERLINK "https://mp.weixin.qq.com/s?__biz=Mzg2OTczNjMwNQ==&amp;mid=2247488312&amp;idx=1&amp;sn=1ea4bb2adc7869a8fbd0eaeb3d44f24e&amp;chksm=ce99d926f9ee503033984a934a357e8769120c8706ef92a7d52f28f88b4a1d75ffc718c91efb&amp;mpshare=1&amp;scene=1&amp;srcid=0227iTw934vJdXKjUVaqnW8A&amp;sharer_shareinfo=444326e4d7fb4558b1e06e968f2c57b1&amp;sharer_shareinfo_first=0627175c71c9a331fc882376b6a6ade7&amp;key=a92bda342d05b939bc1222f7bc090082b3b9d2c5a7bd84d8df4909681cfcc1f87ebb73cb263f8106bbbb4710d19905151319bf77d2016e9ea0e92997f7efd7fa291ee92d84d4bb7e7f0ab735ba3b1cf78af76bf1b7ba84a2ea1835c2905d05203148a2f6ffce73eadee6c0731596a54b82930e52b3240066779e01055af01387&amp;ascene=0&amp;uin=Mjg0Nzc0Njc1&amp;devicetype=Windows+7+x64&amp;version=6309092b&amp;lang=zh_CN&amp;countrycode=CN&amp;exportkey=n_ChQIAhIQp8dhLqSJhkJDjyR93pegGxLVAQIE97dBBAEAAAAAAJU9C14v0FcAAAAOpnltbLcz9gKNyK89dVj0ZKQQU/i6TwYgEum5S12qFNvO28TpzSh4/orwCNUjW0W6cKOpArx3BYcbsO8IKlwi3v3t2vov5TDD4miPBR4XJXTjN8yfEHA1W4VK0Ur8pv5lfZCv+cvNC4ivM9xWw7xL14+0r79ALD6gPdM4RvNVL8iSa24Zd8xQAzGtv1pbEE/RhrbYrKzuc/aDXlk80XlkZNq4LKGwGUtZ3MbVTHgfSO09d2fAEvd37Rc0o9goSQ==&amp;acctmode=0&amp;pass_ticket=j0Kb12eXMgeHRcSH7i7kuBVzTYMGO9h2iXk5TiAqUKRRPT1GZ8Xdk/QklDN6R6MyCcgR+R4SMvUgVroIbvtO3Q==&amp;wx_header=1&amp;fasttmpl_type=0&amp;fasttmpl_fullversion=7115758-zh_CN-zip&amp;fasttmpl_flag=3" </w:instrText>
      </w:r>
      <w:r>
        <w:rPr>
          <w:rFonts w:hint="eastAsia" w:ascii="微软雅黑" w:hAnsi="微软雅黑" w:eastAsia="微软雅黑" w:cs="微软雅黑"/>
          <w:i w:val="0"/>
          <w:iCs w:val="0"/>
          <w:caps w:val="0"/>
          <w:spacing w:val="8"/>
          <w:u w:val="none"/>
          <w:bdr w:val="none" w:color="auto" w:sz="0" w:space="0"/>
          <w:shd w:val="clear" w:fill="FFFFFF"/>
        </w:rPr>
        <w:fldChar w:fldCharType="separate"/>
      </w:r>
      <w:r>
        <w:rPr>
          <w:rStyle w:val="8"/>
          <w:rFonts w:hint="eastAsia" w:ascii="微软雅黑" w:hAnsi="微软雅黑" w:eastAsia="微软雅黑" w:cs="微软雅黑"/>
          <w:i w:val="0"/>
          <w:iCs w:val="0"/>
          <w:caps w:val="0"/>
          <w:spacing w:val="8"/>
          <w:u w:val="none"/>
          <w:bdr w:val="none" w:color="auto" w:sz="0" w:space="0"/>
          <w:shd w:val="clear" w:fill="FFFFFF"/>
        </w:rPr>
        <w:t>附件：数据安全关键技术与产业应用评价工业和信息化部重点实验室开放课题申请指南（2024年）.pdf</w:t>
      </w:r>
      <w:r>
        <w:rPr>
          <w:rFonts w:hint="eastAsia" w:ascii="微软雅黑" w:hAnsi="微软雅黑" w:eastAsia="微软雅黑" w:cs="微软雅黑"/>
          <w:i w:val="0"/>
          <w:iCs w:val="0"/>
          <w:caps w:val="0"/>
          <w:spacing w:val="8"/>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pPr>
      <w:r>
        <w:rPr>
          <w:rFonts w:hint="eastAsia" w:ascii="微软雅黑" w:hAnsi="微软雅黑" w:eastAsia="微软雅黑" w:cs="微软雅黑"/>
          <w:i w:val="0"/>
          <w:iCs w:val="0"/>
          <w:caps w:val="0"/>
          <w:spacing w:val="8"/>
          <w:u w:val="none"/>
          <w:bdr w:val="none" w:color="auto" w:sz="0" w:space="0"/>
          <w:shd w:val="clear" w:fill="FFFFFF"/>
        </w:rPr>
        <w:fldChar w:fldCharType="begin"/>
      </w:r>
      <w:r>
        <w:rPr>
          <w:rFonts w:hint="eastAsia" w:ascii="微软雅黑" w:hAnsi="微软雅黑" w:eastAsia="微软雅黑" w:cs="微软雅黑"/>
          <w:i w:val="0"/>
          <w:iCs w:val="0"/>
          <w:caps w:val="0"/>
          <w:spacing w:val="8"/>
          <w:u w:val="none"/>
          <w:bdr w:val="none" w:color="auto" w:sz="0" w:space="0"/>
          <w:shd w:val="clear" w:fill="FFFFFF"/>
        </w:rPr>
        <w:instrText xml:space="preserve"> HYPERLINK "https://mp.weixin.qq.com/s?__biz=Mzg2OTczNjMwNQ==&amp;mid=2247488312&amp;idx=1&amp;sn=1ea4bb2adc7869a8fbd0eaeb3d44f24e&amp;chksm=ce99d926f9ee503033984a934a357e8769120c8706ef92a7d52f28f88b4a1d75ffc718c91efb&amp;mpshare=1&amp;scene=1&amp;srcid=0227iTw934vJdXKjUVaqnW8A&amp;sharer_shareinfo=444326e4d7fb4558b1e06e968f2c57b1&amp;sharer_shareinfo_first=0627175c71c9a331fc882376b6a6ade7&amp;key=a92bda342d05b939bc1222f7bc090082b3b9d2c5a7bd84d8df4909681cfcc1f87ebb73cb263f8106bbbb4710d19905151319bf77d2016e9ea0e92997f7efd7fa291ee92d84d4bb7e7f0ab735ba3b1cf78af76bf1b7ba84a2ea1835c2905d05203148a2f6ffce73eadee6c0731596a54b82930e52b3240066779e01055af01387&amp;ascene=0&amp;uin=Mjg0Nzc0Njc1&amp;devicetype=Windows+7+x64&amp;version=6309092b&amp;lang=zh_CN&amp;countrycode=CN&amp;exportkey=n_ChQIAhIQp8dhLqSJhkJDjyR93pegGxLVAQIE97dBBAEAAAAAAJU9C14v0FcAAAAOpnltbLcz9gKNyK89dVj0ZKQQU/i6TwYgEum5S12qFNvO28TpzSh4/orwCNUjW0W6cKOpArx3BYcbsO8IKlwi3v3t2vov5TDD4miPBR4XJXTjN8yfEHA1W4VK0Ur8pv5lfZCv+cvNC4ivM9xWw7xL14+0r79ALD6gPdM4RvNVL8iSa24Zd8xQAzGtv1pbEE/RhrbYrKzuc/aDXlk80XlkZNq4LKGwGUtZ3MbVTHgfSO09d2fAEvd37Rc0o9goSQ==&amp;acctmode=0&amp;pass_ticket=j0Kb12eXMgeHRcSH7i7kuBVzTYMGO9h2iXk5TiAqUKRRPT1GZ8Xdk/QklDN6R6MyCcgR+R4SMvUgVroIbvtO3Q==&amp;wx_header=1&amp;fasttmpl_type=0&amp;fasttmpl_fullversion=7115758-zh_CN-zip&amp;fasttmpl_flag=3" </w:instrText>
      </w:r>
      <w:r>
        <w:rPr>
          <w:rFonts w:hint="eastAsia" w:ascii="微软雅黑" w:hAnsi="微软雅黑" w:eastAsia="微软雅黑" w:cs="微软雅黑"/>
          <w:i w:val="0"/>
          <w:iCs w:val="0"/>
          <w:caps w:val="0"/>
          <w:spacing w:val="8"/>
          <w:u w:val="none"/>
          <w:bdr w:val="none" w:color="auto" w:sz="0" w:space="0"/>
          <w:shd w:val="clear" w:fill="FFFFFF"/>
        </w:rPr>
        <w:fldChar w:fldCharType="separate"/>
      </w:r>
      <w:r>
        <w:rPr>
          <w:rStyle w:val="8"/>
          <w:rFonts w:hint="eastAsia" w:ascii="微软雅黑" w:hAnsi="微软雅黑" w:eastAsia="微软雅黑" w:cs="微软雅黑"/>
          <w:i w:val="0"/>
          <w:iCs w:val="0"/>
          <w:caps w:val="0"/>
          <w:spacing w:val="8"/>
          <w:u w:val="none"/>
          <w:bdr w:val="none" w:color="auto" w:sz="0" w:space="0"/>
          <w:shd w:val="clear" w:fill="FFFFFF"/>
        </w:rPr>
        <w:t>数据安全关键技术与产业应用评价工业和信息化部重点实验室开放课题申请书.docx</w:t>
      </w:r>
      <w:r>
        <w:rPr>
          <w:rFonts w:hint="eastAsia" w:ascii="微软雅黑" w:hAnsi="微软雅黑" w:eastAsia="微软雅黑" w:cs="微软雅黑"/>
          <w:i w:val="0"/>
          <w:iCs w:val="0"/>
          <w:caps w:val="0"/>
          <w:spacing w:val="8"/>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drawing>
          <wp:inline distT="0" distB="0" distL="114300" distR="114300">
            <wp:extent cx="2457450" cy="2457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457450" cy="2457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微信公众号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bdr w:val="none" w:color="auto" w:sz="0" w:space="0"/>
          <w:shd w:val="clear" w:fill="FFFFFF"/>
        </w:rPr>
        <w:t>中国数据安全产业网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0831C"/>
    <w:multiLevelType w:val="multilevel"/>
    <w:tmpl w:val="31F0831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TA5N2I0MmU4NzIyZWU5MWFjNDlmY2M3ZjBkYzgifQ=="/>
  </w:docVars>
  <w:rsids>
    <w:rsidRoot w:val="00000000"/>
    <w:rsid w:val="1AFC3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2024-03-13T02:05:48Z</dcterms:created>
  <dc:creator>Administrator</dc:creator>
  <cp:lastModifiedBy>暴躁小狮子</cp:lastModifiedBy>
  <dcterms:modified xsi:type="dcterms:W3CDTF">2024-03-13T02:05:52Z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9108F6D7F3764A2B8747DA7D6D512471_12</vt:lpwstr>
  </property>
</Properties>
</file>