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1E" w:rsidRPr="007F7A1E" w:rsidRDefault="007F7A1E" w:rsidP="007F7A1E">
      <w:pPr>
        <w:widowControl/>
        <w:spacing w:line="543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4"/>
          <w:szCs w:val="34"/>
        </w:rPr>
      </w:pPr>
      <w:r w:rsidRPr="007F7A1E">
        <w:rPr>
          <w:rFonts w:ascii="微软雅黑" w:eastAsia="微软雅黑" w:hAnsi="微软雅黑" w:cs="宋体" w:hint="eastAsia"/>
          <w:b/>
          <w:bCs/>
          <w:color w:val="333333"/>
          <w:kern w:val="0"/>
          <w:sz w:val="34"/>
          <w:szCs w:val="34"/>
        </w:rPr>
        <w:t>关于开展软件产业高质量发展重点项目申报工作的通知</w:t>
      </w:r>
    </w:p>
    <w:p w:rsidR="007F7A1E" w:rsidRPr="007F7A1E" w:rsidRDefault="007F7A1E" w:rsidP="007F7A1E">
      <w:pPr>
        <w:widowControl/>
        <w:spacing w:line="543" w:lineRule="atLeast"/>
        <w:jc w:val="center"/>
        <w:rPr>
          <w:rFonts w:ascii="微软雅黑" w:eastAsia="微软雅黑" w:hAnsi="微软雅黑" w:cs="宋体" w:hint="eastAsia"/>
          <w:color w:val="999999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999999"/>
          <w:kern w:val="0"/>
          <w:sz w:val="20"/>
          <w:szCs w:val="20"/>
        </w:rPr>
        <w:t>文号：</w:t>
      </w:r>
      <w:proofErr w:type="gramStart"/>
      <w:r w:rsidRPr="007F7A1E">
        <w:rPr>
          <w:rFonts w:ascii="微软雅黑" w:eastAsia="微软雅黑" w:hAnsi="微软雅黑" w:cs="宋体" w:hint="eastAsia"/>
          <w:color w:val="999999"/>
          <w:kern w:val="0"/>
          <w:sz w:val="20"/>
          <w:szCs w:val="20"/>
        </w:rPr>
        <w:t>浙经信</w:t>
      </w:r>
      <w:proofErr w:type="gramEnd"/>
      <w:r w:rsidRPr="007F7A1E">
        <w:rPr>
          <w:rFonts w:ascii="微软雅黑" w:eastAsia="微软雅黑" w:hAnsi="微软雅黑" w:cs="宋体" w:hint="eastAsia"/>
          <w:color w:val="999999"/>
          <w:kern w:val="0"/>
          <w:sz w:val="20"/>
          <w:szCs w:val="20"/>
        </w:rPr>
        <w:t>软件便函〔2020〕73号</w:t>
      </w:r>
    </w:p>
    <w:p w:rsidR="007F7A1E" w:rsidRPr="007F7A1E" w:rsidRDefault="007F7A1E" w:rsidP="007F7A1E">
      <w:pPr>
        <w:widowControl/>
        <w:spacing w:line="679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印发时间：2020-09-08</w:t>
      </w: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</w:rPr>
        <w:t> </w:t>
      </w: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浏览次数：252</w:t>
      </w:r>
    </w:p>
    <w:p w:rsidR="007F7A1E" w:rsidRPr="007F7A1E" w:rsidRDefault="007F7A1E" w:rsidP="007F7A1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各市、县（市、区）经信局：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为贯彻落实省委省政府关于软件产业高质量发展的工作部署，提升高端软件供给能力，发展国产软件生态体系，更好发挥软件在推进创新、促进转型、培育动能中的支撑引领作用，助力全球先进制造业基地和国家数字经济创新发展试验区建设，现决定开展软件产业高质量发展重点项目申报工作，有关事项通知如下：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一、申报范围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（一）关键基础软件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适配国产硬件、丰富国产生态的操作系统、数据库、中间件、办公软件、工具软件（如EDA）等基础软件。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（二）工业软件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智能设计与仿真、制造执行系统、企业管理系统、产品全生命周期管理等高端工业软件，基础共性、行业通用及面向特定行业、特定场景的工业APP。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（三）行业应用软件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1.政务服务、数字金融、医疗健康、智慧城市、信息安全、地理信息、智能建筑、智慧农业等领域的智能化软件解决方案；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2.面向云计算、大数据、人工智能、工业互联网等领域的关键技术和支撑平台。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（四）区块链平台与软件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1.国产自主可控区块链平台；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lastRenderedPageBreak/>
        <w:t>2.面向智能制造、现代物流、现代农业、医疗健康、社会综合治理、政务、金融等领域的区块链综合服务平台；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3.其他对经济社会发展有明显促进作用的区块链项目。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二、申报条件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（一）申报主体应是浙江省境内注册的独立法人，管理规范、依法纳税、信誉良好，无偷漏税等不良记录。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（二）企业在主要业务领域具有较强的技术实力，有专门研发机构和研发人员。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（三）申报项目投资额不少于500万元，投入预算主要是研发费用（</w:t>
      </w:r>
      <w:proofErr w:type="gramStart"/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含开发</w:t>
      </w:r>
      <w:proofErr w:type="gramEnd"/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需要购置的开发工具、设备等），不含基本建设和基础设施投入。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（四）项目需在2021年底前完成。项目在该领域具有技术领先优势或者打破市场垄断，具备较强的市场推广价值和示范效应。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（五）基于国产软硬件生态体系的项目优先申报。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三、申报程序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（一）各市、县（市、区）经信局组织企业自愿申报项目，经审核遴选后向省</w:t>
      </w:r>
      <w:proofErr w:type="gramStart"/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经信厅推荐</w:t>
      </w:r>
      <w:proofErr w:type="gramEnd"/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，其中“区”特指萧山区、余杭区、富阳区、临安区、洞头区、上虞区、柯桥区。符合条件的企业按照《浙江省软件产业高质量发展重点项目申报书》（见附件1）要求组织材料，向属地经信局申报。一个企业原则上只能申报一个项目。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（二）各地经信局要认真把关，确保申报材料符合要求、齐全完整、真实有效，并汇总填报《浙江省软件产业高质量发展重点项目申报信息汇总表》（见附件2）。请于9月21日前将汇总表和企业材料电子版打包发送至省</w:t>
      </w:r>
      <w:proofErr w:type="gramStart"/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经信厅联系</w:t>
      </w:r>
      <w:proofErr w:type="gramEnd"/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邮箱，纸质材料一式三份邮寄至</w:t>
      </w:r>
      <w:proofErr w:type="gramStart"/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厅软件处</w:t>
      </w:r>
      <w:proofErr w:type="gramEnd"/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，逾期将不予受理。县（市、区）经信局将汇总表同时报送所在设区市经信局。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lastRenderedPageBreak/>
        <w:t>（三）省</w:t>
      </w:r>
      <w:proofErr w:type="gramStart"/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经信厅对</w:t>
      </w:r>
      <w:proofErr w:type="gramEnd"/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地方推荐项目申报材料开展形式复审，并组织专家评审，对入选的重点项目加大政策扶持和应用推广力度。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四、联系方式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项目申报的有关文件及表格可在省经</w:t>
      </w:r>
      <w:proofErr w:type="gramStart"/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信厅官网</w:t>
      </w:r>
      <w:proofErr w:type="gramEnd"/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（http://jxt.zj.gov.cn）通知公告栏目里下载。申报过程中如有问题，请与省经</w:t>
      </w:r>
      <w:proofErr w:type="gramStart"/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信厅软件</w:t>
      </w:r>
      <w:proofErr w:type="gramEnd"/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与集成电路产业处联系。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联系人：</w:t>
      </w:r>
      <w:proofErr w:type="gramStart"/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寿伟帅</w:t>
      </w:r>
      <w:proofErr w:type="gramEnd"/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 xml:space="preserve">  王则瑶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电话：0571-87056455   87056293  传真：87056455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邮箱：rjc@zjjxw.gov.cn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地址：杭州市体育场路479号1219 室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附件：1．浙江省软件产业高质量发展重点项目申报书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        2．浙江省软件产业高质量发展重点项目申报信息汇总表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浙江省经济和信息化厅</w:t>
      </w:r>
    </w:p>
    <w:p w:rsidR="007F7A1E" w:rsidRPr="007F7A1E" w:rsidRDefault="007F7A1E" w:rsidP="007F7A1E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F7A1E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2020年9月8日</w:t>
      </w:r>
    </w:p>
    <w:p w:rsidR="00000000" w:rsidRDefault="007F7A1E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A1E" w:rsidRDefault="007F7A1E" w:rsidP="007F7A1E">
      <w:r>
        <w:separator/>
      </w:r>
    </w:p>
  </w:endnote>
  <w:endnote w:type="continuationSeparator" w:id="1">
    <w:p w:rsidR="007F7A1E" w:rsidRDefault="007F7A1E" w:rsidP="007F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A1E" w:rsidRDefault="007F7A1E" w:rsidP="007F7A1E">
      <w:r>
        <w:separator/>
      </w:r>
    </w:p>
  </w:footnote>
  <w:footnote w:type="continuationSeparator" w:id="1">
    <w:p w:rsidR="007F7A1E" w:rsidRDefault="007F7A1E" w:rsidP="007F7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A1E"/>
    <w:rsid w:val="007F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F7A1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A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A1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F7A1E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F7A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F7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7" w:color="717171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2020-09-10T02:29:00Z</dcterms:created>
  <dcterms:modified xsi:type="dcterms:W3CDTF">2020-09-10T02:29:00Z</dcterms:modified>
</cp:coreProperties>
</file>